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7E" w:rsidRDefault="0019449B" w:rsidP="008C727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D55EC2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7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727E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727E" w:rsidRDefault="000822DB" w:rsidP="008C727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Волгог</w:t>
      </w:r>
      <w:r w:rsidR="008E006D">
        <w:rPr>
          <w:rFonts w:ascii="Times New Roman" w:hAnsi="Times New Roman" w:cs="Times New Roman"/>
          <w:sz w:val="28"/>
          <w:szCs w:val="28"/>
        </w:rPr>
        <w:t xml:space="preserve">радского                       </w:t>
      </w:r>
      <w:r>
        <w:rPr>
          <w:rFonts w:ascii="Times New Roman" w:hAnsi="Times New Roman" w:cs="Times New Roman"/>
          <w:sz w:val="28"/>
          <w:szCs w:val="28"/>
        </w:rPr>
        <w:t>решением Совета регионального</w:t>
      </w:r>
    </w:p>
    <w:p w:rsidR="000822DB" w:rsidRDefault="000822DB" w:rsidP="008C727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суда                                               отделения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Общероссийской</w:t>
      </w:r>
      <w:proofErr w:type="gramEnd"/>
    </w:p>
    <w:p w:rsidR="000822DB" w:rsidRDefault="008E006D" w:rsidP="008C727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</w:t>
      </w:r>
      <w:r w:rsidR="0019449B">
        <w:rPr>
          <w:rFonts w:ascii="Times New Roman" w:hAnsi="Times New Roman" w:cs="Times New Roman"/>
          <w:sz w:val="28"/>
          <w:szCs w:val="28"/>
        </w:rPr>
        <w:t>Глухов А.А.</w:t>
      </w:r>
      <w:r w:rsidR="000822DB">
        <w:rPr>
          <w:rFonts w:ascii="Times New Roman" w:hAnsi="Times New Roman" w:cs="Times New Roman"/>
          <w:sz w:val="28"/>
          <w:szCs w:val="28"/>
        </w:rPr>
        <w:t xml:space="preserve">                                  общественной организации</w:t>
      </w:r>
    </w:p>
    <w:p w:rsidR="000822DB" w:rsidRDefault="000822DB" w:rsidP="008C727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«Российское объединение судей»</w:t>
      </w:r>
    </w:p>
    <w:p w:rsidR="000822DB" w:rsidRDefault="008E006D" w:rsidP="008C727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«____»___________2021 года</w:t>
      </w:r>
      <w:r w:rsidR="000822DB">
        <w:rPr>
          <w:rFonts w:ascii="Times New Roman" w:hAnsi="Times New Roman" w:cs="Times New Roman"/>
          <w:sz w:val="28"/>
          <w:szCs w:val="28"/>
        </w:rPr>
        <w:tab/>
      </w:r>
      <w:r w:rsidR="000822DB">
        <w:rPr>
          <w:rFonts w:ascii="Times New Roman" w:hAnsi="Times New Roman" w:cs="Times New Roman"/>
          <w:sz w:val="28"/>
          <w:szCs w:val="28"/>
        </w:rPr>
        <w:tab/>
      </w:r>
      <w:r w:rsidR="000822D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E0CB9">
        <w:rPr>
          <w:rFonts w:ascii="Times New Roman" w:hAnsi="Times New Roman" w:cs="Times New Roman"/>
          <w:sz w:val="28"/>
          <w:szCs w:val="28"/>
        </w:rPr>
        <w:t>от «___»__________2021 года</w:t>
      </w:r>
    </w:p>
    <w:p w:rsidR="00BE0CB9" w:rsidRDefault="00BE0CB9" w:rsidP="008C727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Председатель</w:t>
      </w:r>
    </w:p>
    <w:p w:rsidR="00BE0CB9" w:rsidRDefault="008E006D" w:rsidP="008C727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отделения_____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</w:t>
      </w:r>
      <w:proofErr w:type="spellStart"/>
      <w:r w:rsidR="00BE0CB9">
        <w:rPr>
          <w:rFonts w:ascii="Times New Roman" w:hAnsi="Times New Roman" w:cs="Times New Roman"/>
          <w:sz w:val="28"/>
          <w:szCs w:val="28"/>
        </w:rPr>
        <w:t>Юткина</w:t>
      </w:r>
      <w:proofErr w:type="spellEnd"/>
      <w:r w:rsidR="00BE0CB9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8C727E" w:rsidRDefault="00BE0CB9" w:rsidP="00BE0C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727E" w:rsidRDefault="008C727E" w:rsidP="009B2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565A" w:rsidRPr="009B2E8A" w:rsidRDefault="009B2E8A" w:rsidP="009B2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B2E8A" w:rsidRDefault="00B8565A" w:rsidP="009B2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B2E8A">
        <w:rPr>
          <w:rFonts w:ascii="Times New Roman" w:hAnsi="Times New Roman" w:cs="Times New Roman"/>
          <w:sz w:val="28"/>
          <w:szCs w:val="28"/>
        </w:rPr>
        <w:t>о проведении</w:t>
      </w:r>
      <w:r w:rsidR="009B2E8A">
        <w:rPr>
          <w:rFonts w:ascii="Times New Roman" w:hAnsi="Times New Roman" w:cs="Times New Roman"/>
          <w:sz w:val="28"/>
          <w:szCs w:val="28"/>
        </w:rPr>
        <w:t xml:space="preserve"> </w:t>
      </w:r>
      <w:r w:rsidR="00EE18B4" w:rsidRPr="009B2E8A">
        <w:rPr>
          <w:rFonts w:ascii="Times New Roman" w:hAnsi="Times New Roman" w:cs="Times New Roman"/>
          <w:sz w:val="28"/>
          <w:szCs w:val="28"/>
        </w:rPr>
        <w:t>дистанционного конкурса исполни</w:t>
      </w:r>
      <w:r w:rsidR="009B2E8A">
        <w:rPr>
          <w:rFonts w:ascii="Times New Roman" w:hAnsi="Times New Roman" w:cs="Times New Roman"/>
          <w:sz w:val="28"/>
          <w:szCs w:val="28"/>
        </w:rPr>
        <w:t>телей поэтических произведений о Великой Отечественной войне 1941 – 1945 гг.</w:t>
      </w:r>
    </w:p>
    <w:p w:rsidR="00B8565A" w:rsidRDefault="00EE18B4" w:rsidP="009B2E8A">
      <w:pPr>
        <w:pStyle w:val="a7"/>
        <w:jc w:val="center"/>
      </w:pPr>
      <w:r w:rsidRPr="009B2E8A">
        <w:rPr>
          <w:rFonts w:ascii="Times New Roman" w:hAnsi="Times New Roman" w:cs="Times New Roman"/>
          <w:sz w:val="28"/>
          <w:szCs w:val="28"/>
        </w:rPr>
        <w:t>«</w:t>
      </w:r>
      <w:r w:rsidR="009B2E8A">
        <w:rPr>
          <w:rFonts w:ascii="Times New Roman" w:hAnsi="Times New Roman" w:cs="Times New Roman"/>
          <w:sz w:val="28"/>
          <w:szCs w:val="28"/>
        </w:rPr>
        <w:t>Великая Победа»</w:t>
      </w:r>
    </w:p>
    <w:p w:rsidR="00B8565A" w:rsidRDefault="00B8565A" w:rsidP="003C1D6C">
      <w:pPr>
        <w:tabs>
          <w:tab w:val="left" w:pos="7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65A" w:rsidRPr="003C1D6C" w:rsidRDefault="00B8565A" w:rsidP="004357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0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Организатор и цели К</w:t>
      </w:r>
      <w:r w:rsidR="003C1D6C" w:rsidRPr="003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B8565A" w:rsidRPr="00B8565A" w:rsidRDefault="003C1D6C" w:rsidP="004357E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8565A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CC3762">
        <w:rPr>
          <w:rFonts w:ascii="Times New Roman" w:hAnsi="Times New Roman" w:cs="Times New Roman"/>
          <w:bCs/>
          <w:sz w:val="28"/>
          <w:szCs w:val="28"/>
        </w:rPr>
        <w:t>дистанционного конкурса исполнителей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военной поэзии </w:t>
      </w:r>
      <w:r w:rsidR="00CC3762">
        <w:rPr>
          <w:rFonts w:ascii="Times New Roman" w:hAnsi="Times New Roman" w:cs="Times New Roman"/>
          <w:bCs/>
          <w:sz w:val="28"/>
          <w:szCs w:val="28"/>
        </w:rPr>
        <w:t>«Великая Победа»</w:t>
      </w:r>
      <w:r w:rsidR="002122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65A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Конкурс) является Совет </w:t>
      </w:r>
      <w:r w:rsidR="001C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Волгоградского </w:t>
      </w:r>
      <w:r w:rsidR="00B8565A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отделения «Российского объединения судей» (далее – Организатор).</w:t>
      </w:r>
    </w:p>
    <w:p w:rsidR="00B8565A" w:rsidRPr="00B8565A" w:rsidRDefault="003C1D6C" w:rsidP="004357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8565A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проведение Конкурса строится на принципах свободного развития личности и свободы творческого самовыражения участников Конкурса.</w:t>
      </w:r>
    </w:p>
    <w:p w:rsidR="00B8565A" w:rsidRPr="00B8565A" w:rsidRDefault="003C1D6C" w:rsidP="004357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B8565A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r w:rsidR="00B8565A"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является выявление молодых талантов, содействие укреплени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основ нравственного </w:t>
      </w:r>
      <w:r w:rsidR="00B8565A"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единства общества,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8565A"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инициативы и конструктивного творческого мышления.</w:t>
      </w:r>
    </w:p>
    <w:p w:rsidR="00B8565A" w:rsidRPr="00B8565A" w:rsidRDefault="00B8565A" w:rsidP="004357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1D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Конкурса:</w:t>
      </w:r>
    </w:p>
    <w:p w:rsidR="00B8565A" w:rsidRDefault="00B8565A" w:rsidP="004357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одаренных детей и подростков Волгоградской области, создание условий для реализации их творческого потенциала;</w:t>
      </w:r>
    </w:p>
    <w:p w:rsidR="001A4159" w:rsidRPr="003C1D6C" w:rsidRDefault="001A4159" w:rsidP="004357E1">
      <w:pPr>
        <w:pStyle w:val="a6"/>
        <w:keepNext/>
        <w:keepLines/>
        <w:suppressAutoHyphens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талантливых исполнителей поэтических произведений;</w:t>
      </w:r>
    </w:p>
    <w:p w:rsidR="003C1D6C" w:rsidRDefault="00B8565A" w:rsidP="004357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эстетическ</w:t>
      </w:r>
      <w:r w:rsidR="003C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развитию детей и подростков, формирование у них художественного вкуса и потребности в творчестве, совершенствование их культуры речи;</w:t>
      </w:r>
    </w:p>
    <w:p w:rsidR="001A4159" w:rsidRDefault="003C1D6C" w:rsidP="004357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углубление знаний школьников </w:t>
      </w:r>
      <w:r w:rsidR="00B8565A"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России</w:t>
      </w:r>
      <w:r w:rsidR="0079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поэтического наследия;</w:t>
      </w:r>
    </w:p>
    <w:p w:rsidR="003C1D6C" w:rsidRDefault="001A4159" w:rsidP="009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0A60">
        <w:rPr>
          <w:rFonts w:ascii="Times New Roman" w:hAnsi="Times New Roman" w:cs="Times New Roman"/>
          <w:sz w:val="28"/>
          <w:szCs w:val="28"/>
        </w:rPr>
        <w:t xml:space="preserve"> </w:t>
      </w:r>
      <w:r w:rsidR="00055928">
        <w:rPr>
          <w:rFonts w:ascii="Times New Roman" w:hAnsi="Times New Roman" w:cs="Times New Roman"/>
          <w:sz w:val="28"/>
          <w:szCs w:val="28"/>
        </w:rPr>
        <w:t>сохранени</w:t>
      </w:r>
      <w:r w:rsidR="003C1D6C">
        <w:rPr>
          <w:rFonts w:ascii="Times New Roman" w:hAnsi="Times New Roman" w:cs="Times New Roman"/>
          <w:sz w:val="28"/>
          <w:szCs w:val="28"/>
        </w:rPr>
        <w:t>е</w:t>
      </w:r>
      <w:r w:rsidR="00055928">
        <w:rPr>
          <w:rFonts w:ascii="Times New Roman" w:hAnsi="Times New Roman" w:cs="Times New Roman"/>
          <w:sz w:val="28"/>
          <w:szCs w:val="28"/>
        </w:rPr>
        <w:t xml:space="preserve"> памяти о подвиге победителей, единств</w:t>
      </w:r>
      <w:r w:rsidR="003C1D6C">
        <w:rPr>
          <w:rFonts w:ascii="Times New Roman" w:hAnsi="Times New Roman" w:cs="Times New Roman"/>
          <w:sz w:val="28"/>
          <w:szCs w:val="28"/>
        </w:rPr>
        <w:t>е</w:t>
      </w:r>
      <w:r w:rsidR="00055928">
        <w:rPr>
          <w:rFonts w:ascii="Times New Roman" w:hAnsi="Times New Roman" w:cs="Times New Roman"/>
          <w:sz w:val="28"/>
          <w:szCs w:val="28"/>
        </w:rPr>
        <w:t xml:space="preserve"> и сплочени</w:t>
      </w:r>
      <w:r w:rsidR="003C1D6C">
        <w:rPr>
          <w:rFonts w:ascii="Times New Roman" w:hAnsi="Times New Roman" w:cs="Times New Roman"/>
          <w:sz w:val="28"/>
          <w:szCs w:val="28"/>
        </w:rPr>
        <w:t xml:space="preserve">и </w:t>
      </w:r>
      <w:r w:rsidR="00055928">
        <w:rPr>
          <w:rFonts w:ascii="Times New Roman" w:hAnsi="Times New Roman" w:cs="Times New Roman"/>
          <w:sz w:val="28"/>
          <w:szCs w:val="28"/>
        </w:rPr>
        <w:t>поколений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C50" w:rsidRDefault="00905C50" w:rsidP="009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FEB" w:rsidRPr="00B8565A" w:rsidRDefault="00702FEB" w:rsidP="00660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 и требования к конкурсным работам</w:t>
      </w:r>
    </w:p>
    <w:p w:rsidR="00702FEB" w:rsidRDefault="003C1D6C" w:rsidP="00660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Участниками Конкурса могут быть дети и внуки 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 и сотрудников аппаратов Волгоградского областного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уда, районных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(городских) судов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олгограда</w:t>
      </w:r>
      <w:proofErr w:type="spellEnd"/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Волгоградской области, мировы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и сотрудники аппаратов судебных участков мировых судей 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39" w:rsidRPr="00AA5272" w:rsidRDefault="004357E1" w:rsidP="006601C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702FEB"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видеоролики, на которых участники читают литературные стихотворные художественные произведения, посвященные </w:t>
      </w:r>
      <w:r w:rsidRPr="0043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</w:t>
      </w:r>
      <w:r w:rsidR="001F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чественной войне 1941 – 1945 гг.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видеоролика</w:t>
      </w:r>
      <w:r w:rsidR="00A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составлять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5-ти минут. </w:t>
      </w:r>
      <w:r w:rsidR="00AA5272">
        <w:rPr>
          <w:rFonts w:ascii="Times New Roman" w:eastAsia="Times New Roman" w:hAnsi="Times New Roman" w:cs="Times New Roman"/>
          <w:sz w:val="28"/>
          <w:szCs w:val="28"/>
        </w:rPr>
        <w:t>В ходе и</w:t>
      </w:r>
      <w:r w:rsidR="00A12E9C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 w:rsidR="00AA527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12E9C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литературного произведения </w:t>
      </w:r>
      <w:r w:rsidR="00AA5272">
        <w:rPr>
          <w:rFonts w:ascii="Times New Roman" w:eastAsia="Times New Roman" w:hAnsi="Times New Roman" w:cs="Times New Roman"/>
          <w:sz w:val="28"/>
          <w:szCs w:val="28"/>
        </w:rPr>
        <w:t xml:space="preserve">может использоваться </w:t>
      </w:r>
      <w:r w:rsidR="00A12E9C" w:rsidRPr="00A12E9C">
        <w:rPr>
          <w:rFonts w:ascii="Times New Roman" w:eastAsia="Times New Roman" w:hAnsi="Times New Roman" w:cs="Times New Roman"/>
          <w:sz w:val="28"/>
          <w:szCs w:val="28"/>
        </w:rPr>
        <w:t>сценическ</w:t>
      </w:r>
      <w:r w:rsidR="00AA5272">
        <w:rPr>
          <w:rFonts w:ascii="Times New Roman" w:eastAsia="Times New Roman" w:hAnsi="Times New Roman" w:cs="Times New Roman"/>
          <w:sz w:val="28"/>
          <w:szCs w:val="28"/>
        </w:rPr>
        <w:t xml:space="preserve">ое и музыкальное сопровождение. </w:t>
      </w:r>
      <w:r w:rsidR="00A12E9C">
        <w:rPr>
          <w:rFonts w:ascii="Times New Roman" w:eastAsia="Times New Roman" w:hAnsi="Times New Roman" w:cs="Times New Roman"/>
          <w:sz w:val="28"/>
          <w:szCs w:val="28"/>
        </w:rPr>
        <w:t>При создании</w:t>
      </w:r>
      <w:r w:rsidR="00A12E9C">
        <w:rPr>
          <w:rFonts w:ascii="Times New Roman" w:hAnsi="Times New Roman" w:cs="Times New Roman"/>
          <w:sz w:val="28"/>
          <w:szCs w:val="28"/>
        </w:rPr>
        <w:t xml:space="preserve"> видеоролика </w:t>
      </w:r>
      <w:r w:rsidR="00106D39">
        <w:rPr>
          <w:rFonts w:ascii="Times New Roman" w:hAnsi="Times New Roman" w:cs="Times New Roman"/>
          <w:sz w:val="28"/>
          <w:szCs w:val="28"/>
        </w:rPr>
        <w:t>допуска</w:t>
      </w:r>
      <w:r w:rsidR="00A12E9C">
        <w:rPr>
          <w:rFonts w:ascii="Times New Roman" w:hAnsi="Times New Roman" w:cs="Times New Roman"/>
          <w:sz w:val="28"/>
          <w:szCs w:val="28"/>
        </w:rPr>
        <w:t>ется применение</w:t>
      </w:r>
      <w:r w:rsidR="00AA5272">
        <w:rPr>
          <w:rFonts w:ascii="Times New Roman" w:hAnsi="Times New Roman" w:cs="Times New Roman"/>
          <w:sz w:val="28"/>
          <w:szCs w:val="28"/>
        </w:rPr>
        <w:t xml:space="preserve"> компьютерных </w:t>
      </w:r>
      <w:r w:rsidR="00E12A59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="00E12A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12A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2A59">
        <w:rPr>
          <w:rFonts w:ascii="Times New Roman" w:hAnsi="Times New Roman" w:cs="Times New Roman"/>
          <w:sz w:val="28"/>
          <w:szCs w:val="28"/>
        </w:rPr>
        <w:t>аудио</w:t>
      </w:r>
      <w:r w:rsidR="00106D39">
        <w:rPr>
          <w:rFonts w:ascii="Times New Roman" w:hAnsi="Times New Roman" w:cs="Times New Roman"/>
          <w:sz w:val="28"/>
          <w:szCs w:val="28"/>
        </w:rPr>
        <w:t>эффект</w:t>
      </w:r>
      <w:r w:rsidR="00AA527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A5272">
        <w:rPr>
          <w:rFonts w:ascii="Times New Roman" w:hAnsi="Times New Roman" w:cs="Times New Roman"/>
          <w:sz w:val="28"/>
          <w:szCs w:val="28"/>
        </w:rPr>
        <w:t>.</w:t>
      </w:r>
    </w:p>
    <w:p w:rsidR="00AA5272" w:rsidRDefault="006601C0" w:rsidP="00660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Конкурс проводится по следующим номинациям:</w:t>
      </w:r>
    </w:p>
    <w:p w:rsidR="0067486D" w:rsidRDefault="0067486D" w:rsidP="006601C0">
      <w:pPr>
        <w:pStyle w:val="a6"/>
        <w:keepNext/>
        <w:keepLines/>
        <w:suppressAutoHyphens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исполнители от</w:t>
      </w:r>
      <w:r w:rsidR="008C727E">
        <w:rPr>
          <w:rFonts w:ascii="Times New Roman" w:hAnsi="Times New Roman" w:cs="Times New Roman"/>
          <w:sz w:val="28"/>
          <w:szCs w:val="28"/>
        </w:rPr>
        <w:t xml:space="preserve"> 6 до 10</w:t>
      </w:r>
      <w:r>
        <w:rPr>
          <w:rFonts w:ascii="Times New Roman" w:hAnsi="Times New Roman" w:cs="Times New Roman"/>
          <w:sz w:val="28"/>
          <w:szCs w:val="28"/>
        </w:rPr>
        <w:t xml:space="preserve"> лет включительно;</w:t>
      </w:r>
    </w:p>
    <w:p w:rsidR="0067486D" w:rsidRDefault="008C727E" w:rsidP="006601C0">
      <w:pPr>
        <w:pStyle w:val="a6"/>
        <w:keepNext/>
        <w:keepLines/>
        <w:suppressAutoHyphens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исполнители от 11 до 14</w:t>
      </w:r>
      <w:r w:rsidR="0067486D">
        <w:rPr>
          <w:rFonts w:ascii="Times New Roman" w:hAnsi="Times New Roman" w:cs="Times New Roman"/>
          <w:sz w:val="28"/>
          <w:szCs w:val="28"/>
        </w:rPr>
        <w:t xml:space="preserve"> лет включительно;</w:t>
      </w:r>
    </w:p>
    <w:p w:rsidR="005911C5" w:rsidRPr="008C727E" w:rsidRDefault="0067486D" w:rsidP="008C727E">
      <w:pPr>
        <w:pStyle w:val="a6"/>
        <w:keepNext/>
        <w:keepLines/>
        <w:suppressAutoHyphens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исполнители </w:t>
      </w:r>
      <w:r w:rsidR="005B2F77">
        <w:rPr>
          <w:rFonts w:ascii="Times New Roman" w:hAnsi="Times New Roman" w:cs="Times New Roman"/>
          <w:sz w:val="28"/>
          <w:szCs w:val="28"/>
        </w:rPr>
        <w:t xml:space="preserve">от </w:t>
      </w:r>
      <w:r w:rsidR="008C727E">
        <w:rPr>
          <w:rFonts w:ascii="Times New Roman" w:hAnsi="Times New Roman" w:cs="Times New Roman"/>
          <w:sz w:val="28"/>
          <w:szCs w:val="28"/>
        </w:rPr>
        <w:t>15 лет до 18 лет.</w:t>
      </w:r>
    </w:p>
    <w:p w:rsidR="00702FEB" w:rsidRPr="00B8565A" w:rsidRDefault="00702FEB" w:rsidP="00660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Отправляя работу на Конкурс, законн</w:t>
      </w:r>
      <w:r w:rsid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заполняет </w:t>
      </w:r>
      <w:r w:rsid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</w:t>
      </w:r>
      <w:r w:rsidR="005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соглашается с условиями Конкурса, указанными в данном Полож</w:t>
      </w:r>
      <w:r w:rsid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ении, в том числе дает согласие</w:t>
      </w:r>
      <w:r w:rsidR="006601C0" w:rsidRP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F5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видеороликов и (</w:t>
      </w:r>
      <w:r w:rsidR="006601C0" w:rsidRP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601C0" w:rsidRP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фрагментов с изображением несовершеннолетнего гражданина</w:t>
      </w:r>
      <w:r w:rsid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2FEB" w:rsidRPr="00B8565A" w:rsidRDefault="006601C0" w:rsidP="00660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6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интернет-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объединения судей, 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Волгоградского областного суда, Совета судей </w:t>
      </w:r>
      <w:r w:rsidR="001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области, Комитета юстиции 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области, районных (городских) судов </w:t>
      </w:r>
      <w:proofErr w:type="spellStart"/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олгограда</w:t>
      </w:r>
      <w:proofErr w:type="spellEnd"/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Волгоградской области, судебных участков мировых судей Волгоградской области;</w:t>
      </w:r>
    </w:p>
    <w:p w:rsidR="00702FEB" w:rsidRPr="00B8565A" w:rsidRDefault="00702FEB" w:rsidP="00660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электронных и печатных 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СМИ; </w:t>
      </w:r>
    </w:p>
    <w:p w:rsidR="00702FEB" w:rsidRPr="00B8565A" w:rsidRDefault="00702FEB" w:rsidP="00660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изготавлива</w:t>
      </w:r>
      <w:r w:rsidR="005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емой Организатором и (или) Волгоградским областным судом 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печатной продукции;</w:t>
      </w:r>
    </w:p>
    <w:p w:rsidR="00C37EC3" w:rsidRPr="00B8565A" w:rsidRDefault="00702FEB" w:rsidP="00660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отчет</w:t>
      </w:r>
      <w:r w:rsid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Организатора.</w:t>
      </w:r>
    </w:p>
    <w:p w:rsidR="001F08D4" w:rsidRDefault="001F08D4" w:rsidP="001F08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Работы принимаются на Конкурс 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заявки на участие в Конкурсе, подписанной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конным представителем Участника (Приложение 1).</w:t>
      </w:r>
    </w:p>
    <w:p w:rsidR="006601C0" w:rsidRPr="00B8565A" w:rsidRDefault="00702FEB" w:rsidP="00660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</w:t>
      </w:r>
      <w:r w:rsid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Конкурс может быть представлено 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одн</w:t>
      </w:r>
      <w:r w:rsidR="0066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видеоролика.</w:t>
      </w:r>
    </w:p>
    <w:p w:rsidR="00A45DFB" w:rsidRDefault="00702FEB" w:rsidP="001F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F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8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F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</w:t>
      </w:r>
      <w:r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Конкурс, не рецензируются и не возвращаются.</w:t>
      </w:r>
    </w:p>
    <w:p w:rsidR="001F08D4" w:rsidRPr="001F08D4" w:rsidRDefault="001F08D4" w:rsidP="001F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FEB" w:rsidRPr="006601C0" w:rsidRDefault="006601C0" w:rsidP="001F08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1F0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подачи работ для </w:t>
      </w:r>
      <w:r w:rsidR="00702FEB" w:rsidRPr="006601C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</w:t>
      </w:r>
      <w:r w:rsidR="001F08D4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E51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</w:t>
      </w:r>
      <w:r w:rsidR="00702FEB" w:rsidRPr="006601C0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онкурсе</w:t>
      </w:r>
    </w:p>
    <w:p w:rsidR="00A65A7A" w:rsidRPr="00A65A7A" w:rsidRDefault="001F08D4" w:rsidP="001F08D4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F08D4">
        <w:rPr>
          <w:bCs/>
          <w:sz w:val="28"/>
          <w:szCs w:val="28"/>
        </w:rPr>
        <w:t>3.1</w:t>
      </w:r>
      <w:r>
        <w:rPr>
          <w:sz w:val="28"/>
          <w:szCs w:val="28"/>
        </w:rPr>
        <w:t xml:space="preserve">. Для участия в </w:t>
      </w:r>
      <w:r w:rsidR="00E51DB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</w:t>
      </w:r>
      <w:r w:rsidR="00A65A7A" w:rsidRPr="00A65A7A">
        <w:rPr>
          <w:sz w:val="28"/>
          <w:szCs w:val="28"/>
        </w:rPr>
        <w:t>Участник направляет Организатору по электронной почте vlgros34@yandex.ru следующие материалы:</w:t>
      </w:r>
    </w:p>
    <w:p w:rsidR="00A65A7A" w:rsidRPr="00A65A7A" w:rsidRDefault="00A65A7A" w:rsidP="001F08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заявку по форме Приложения 1 к настоящему Положению;</w:t>
      </w:r>
    </w:p>
    <w:p w:rsidR="00A65A7A" w:rsidRPr="00A65A7A" w:rsidRDefault="00A65A7A" w:rsidP="001F08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видеоролик.</w:t>
      </w:r>
    </w:p>
    <w:p w:rsidR="001F08D4" w:rsidRDefault="001F08D4" w:rsidP="001F08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тематике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требованиям, указанным в разделе 2 настоящего 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к участию в Конкурсе не допускаются и не рассматриваются.</w:t>
      </w:r>
    </w:p>
    <w:p w:rsidR="00702FEB" w:rsidRDefault="001F08D4" w:rsidP="00E51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7C2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принимаются до 20 апреля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8D4" w:rsidRPr="001F08D4" w:rsidRDefault="001F08D4" w:rsidP="001F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FEB" w:rsidRPr="00E337E3" w:rsidRDefault="001F08D4" w:rsidP="001C1F28">
      <w:pPr>
        <w:pStyle w:val="a6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7C24D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2FEB" w:rsidRPr="00E337E3">
        <w:rPr>
          <w:rFonts w:ascii="Times New Roman" w:eastAsia="Times New Roman" w:hAnsi="Times New Roman" w:cs="Times New Roman"/>
          <w:b/>
          <w:bCs/>
          <w:sz w:val="28"/>
          <w:szCs w:val="28"/>
        </w:rPr>
        <w:t>Жюри Конкурса</w:t>
      </w:r>
    </w:p>
    <w:p w:rsidR="00E337E3" w:rsidRDefault="001C1F28" w:rsidP="001C1F28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37E3">
        <w:rPr>
          <w:sz w:val="28"/>
          <w:szCs w:val="28"/>
        </w:rPr>
        <w:t xml:space="preserve">.1. Организатор определяет состав жюри </w:t>
      </w:r>
      <w:r w:rsidR="00E337E3" w:rsidRPr="00236DFA">
        <w:rPr>
          <w:sz w:val="28"/>
          <w:szCs w:val="28"/>
        </w:rPr>
        <w:t>(далее – Жюри).</w:t>
      </w:r>
    </w:p>
    <w:p w:rsidR="00E337E3" w:rsidRPr="00236DFA" w:rsidRDefault="001C1F28" w:rsidP="001C1F28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37E3" w:rsidRPr="007C24DF">
        <w:rPr>
          <w:sz w:val="28"/>
          <w:szCs w:val="28"/>
        </w:rPr>
        <w:t xml:space="preserve">.2. В состав Жюри могут быть включены </w:t>
      </w:r>
      <w:r w:rsidR="001F08D4" w:rsidRPr="001F08D4">
        <w:rPr>
          <w:sz w:val="28"/>
          <w:szCs w:val="28"/>
        </w:rPr>
        <w:t>суд</w:t>
      </w:r>
      <w:r w:rsidR="001F08D4">
        <w:rPr>
          <w:sz w:val="28"/>
          <w:szCs w:val="28"/>
        </w:rPr>
        <w:t>ьи</w:t>
      </w:r>
      <w:r w:rsidR="001F08D4" w:rsidRPr="001F08D4">
        <w:rPr>
          <w:sz w:val="28"/>
          <w:szCs w:val="28"/>
        </w:rPr>
        <w:t xml:space="preserve"> и сотрудник</w:t>
      </w:r>
      <w:r w:rsidR="001F08D4">
        <w:rPr>
          <w:sz w:val="28"/>
          <w:szCs w:val="28"/>
        </w:rPr>
        <w:t>и</w:t>
      </w:r>
      <w:r w:rsidR="001F08D4" w:rsidRPr="001F08D4">
        <w:rPr>
          <w:sz w:val="28"/>
          <w:szCs w:val="28"/>
        </w:rPr>
        <w:t xml:space="preserve"> аппаратов Волгоградского областного суда, районных (городских) судов </w:t>
      </w:r>
      <w:proofErr w:type="spellStart"/>
      <w:r w:rsidR="001F08D4" w:rsidRPr="001F08D4">
        <w:rPr>
          <w:sz w:val="28"/>
          <w:szCs w:val="28"/>
        </w:rPr>
        <w:t>г</w:t>
      </w:r>
      <w:proofErr w:type="gramStart"/>
      <w:r w:rsidR="001F08D4" w:rsidRPr="001F08D4">
        <w:rPr>
          <w:sz w:val="28"/>
          <w:szCs w:val="28"/>
        </w:rPr>
        <w:t>.В</w:t>
      </w:r>
      <w:proofErr w:type="gramEnd"/>
      <w:r w:rsidR="001F08D4" w:rsidRPr="001F08D4">
        <w:rPr>
          <w:sz w:val="28"/>
          <w:szCs w:val="28"/>
        </w:rPr>
        <w:t>олгограда</w:t>
      </w:r>
      <w:proofErr w:type="spellEnd"/>
      <w:r w:rsidR="001F08D4" w:rsidRPr="001F08D4">
        <w:rPr>
          <w:sz w:val="28"/>
          <w:szCs w:val="28"/>
        </w:rPr>
        <w:t xml:space="preserve"> и Волгоградской области, мировые судьи и сотрудники аппаратов судебных участков мировых судей Волгоградской области</w:t>
      </w:r>
      <w:r w:rsidR="001F08D4">
        <w:rPr>
          <w:sz w:val="28"/>
          <w:szCs w:val="28"/>
        </w:rPr>
        <w:t xml:space="preserve">, представители </w:t>
      </w:r>
      <w:r>
        <w:rPr>
          <w:sz w:val="28"/>
          <w:szCs w:val="28"/>
        </w:rPr>
        <w:t xml:space="preserve">Комитета юстиции </w:t>
      </w:r>
      <w:r w:rsidR="00E337E3" w:rsidRPr="007C24DF">
        <w:rPr>
          <w:sz w:val="28"/>
          <w:szCs w:val="28"/>
        </w:rPr>
        <w:t>Волгоградской области</w:t>
      </w:r>
      <w:r w:rsidR="007C24DF">
        <w:rPr>
          <w:sz w:val="28"/>
          <w:szCs w:val="28"/>
        </w:rPr>
        <w:t>.</w:t>
      </w:r>
    </w:p>
    <w:p w:rsidR="001C1F28" w:rsidRDefault="001C1F28" w:rsidP="001C1F28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37E3" w:rsidRPr="00236DFA">
        <w:rPr>
          <w:sz w:val="28"/>
          <w:szCs w:val="28"/>
        </w:rPr>
        <w:t xml:space="preserve">.3. Численный состав Жюри – не менее </w:t>
      </w:r>
      <w:r w:rsidR="00E337E3">
        <w:rPr>
          <w:sz w:val="28"/>
          <w:szCs w:val="28"/>
        </w:rPr>
        <w:t>3</w:t>
      </w:r>
      <w:r>
        <w:rPr>
          <w:sz w:val="28"/>
          <w:szCs w:val="28"/>
        </w:rPr>
        <w:t>-х человек.</w:t>
      </w:r>
    </w:p>
    <w:p w:rsidR="00E337E3" w:rsidRPr="00BC4004" w:rsidRDefault="001C1F28" w:rsidP="001C1F28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С</w:t>
      </w:r>
      <w:r w:rsidR="00E337E3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Жюри утверждается решением </w:t>
      </w:r>
      <w:r w:rsidRPr="001C1F2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C1F28">
        <w:rPr>
          <w:sz w:val="28"/>
          <w:szCs w:val="28"/>
        </w:rPr>
        <w:t xml:space="preserve"> Волгоградского регионального отделения «Российского объединения судей»</w:t>
      </w:r>
      <w:r>
        <w:rPr>
          <w:sz w:val="28"/>
          <w:szCs w:val="28"/>
        </w:rPr>
        <w:t>.</w:t>
      </w:r>
    </w:p>
    <w:p w:rsidR="001C1F28" w:rsidRDefault="001C1F28" w:rsidP="001C1F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оценивает 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 и определяет победителей и призеров в каждой номинации.</w:t>
      </w:r>
    </w:p>
    <w:p w:rsidR="00702FEB" w:rsidRDefault="001C1F28" w:rsidP="0097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Конкурса оформляются протоколом, который подписывается членами Жюри. </w:t>
      </w:r>
    </w:p>
    <w:p w:rsidR="00BC4004" w:rsidRPr="00B8565A" w:rsidRDefault="00BC4004" w:rsidP="00702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B" w:rsidRPr="00B8565A" w:rsidRDefault="009720A3" w:rsidP="009720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Порядок и критерии определения </w:t>
      </w:r>
      <w:r w:rsidR="00702FEB" w:rsidRPr="00B8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702FEB" w:rsidRPr="00B8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призеров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702FEB" w:rsidRPr="00B8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702FEB" w:rsidRPr="00B8565A" w:rsidRDefault="00702FEB" w:rsidP="009720A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97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Критериями оценки конкурсных работ </w:t>
      </w:r>
      <w:r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702FEB" w:rsidRPr="00B8565A" w:rsidRDefault="00702FEB" w:rsidP="009720A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соответствие тематике </w:t>
      </w:r>
      <w:r w:rsidR="0097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онкурса;</w:t>
      </w:r>
    </w:p>
    <w:p w:rsidR="00702FEB" w:rsidRPr="00B8565A" w:rsidRDefault="00702FEB" w:rsidP="009720A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смысловая и композиционная целостность</w:t>
      </w:r>
      <w:r w:rsidR="0097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</w:t>
      </w:r>
      <w:r w:rsidRPr="00B8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0A3" w:rsidRDefault="0067486D" w:rsidP="009720A3">
      <w:pPr>
        <w:keepNext/>
        <w:keepLines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</w:t>
      </w:r>
      <w:r w:rsidR="00E51DBF">
        <w:rPr>
          <w:rFonts w:ascii="Times New Roman" w:hAnsi="Times New Roman" w:cs="Times New Roman"/>
          <w:sz w:val="28"/>
          <w:szCs w:val="28"/>
        </w:rPr>
        <w:t xml:space="preserve"> и артистичность </w:t>
      </w:r>
      <w:r w:rsidR="009720A3">
        <w:rPr>
          <w:rFonts w:ascii="Times New Roman" w:hAnsi="Times New Roman" w:cs="Times New Roman"/>
          <w:sz w:val="28"/>
          <w:szCs w:val="28"/>
        </w:rPr>
        <w:t>исполнения</w:t>
      </w:r>
      <w:r w:rsidR="00E51DBF">
        <w:rPr>
          <w:rFonts w:ascii="Times New Roman" w:hAnsi="Times New Roman" w:cs="Times New Roman"/>
          <w:sz w:val="28"/>
          <w:szCs w:val="28"/>
        </w:rPr>
        <w:t>.</w:t>
      </w:r>
    </w:p>
    <w:p w:rsidR="00702FEB" w:rsidRPr="00B8565A" w:rsidRDefault="009720A3" w:rsidP="0097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Оценка работ 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каждым членом Жюри 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-балльной шкале,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2FEB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максимальный балл.</w:t>
      </w:r>
    </w:p>
    <w:p w:rsidR="00702FEB" w:rsidRPr="00B8565A" w:rsidRDefault="00702FEB" w:rsidP="00702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B" w:rsidRPr="00B8565A" w:rsidRDefault="00702FEB" w:rsidP="009720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Подведение итогов </w:t>
      </w:r>
      <w:r w:rsidR="00972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8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6E0172" w:rsidRDefault="006E0172" w:rsidP="009720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Итоги Конкурса заносятся в протокол подведения итогов Конкурса, который подписывается всеми членами Жюри.</w:t>
      </w:r>
    </w:p>
    <w:p w:rsidR="00702FEB" w:rsidRPr="00B8565A" w:rsidRDefault="00702FEB" w:rsidP="009720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E01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Конкурса должны быть подведены и объявлены не позднее </w:t>
      </w:r>
      <w:r w:rsidR="007C24DF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1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72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FEB" w:rsidRPr="00B8565A" w:rsidRDefault="00702FEB" w:rsidP="006E0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E01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7F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и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</w:t>
      </w:r>
      <w:r w:rsidR="00E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размеща</w:t>
      </w:r>
      <w:r w:rsidR="00E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1DB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официальном интернет-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Организатора.</w:t>
      </w:r>
    </w:p>
    <w:p w:rsidR="00702FEB" w:rsidRPr="00B8565A" w:rsidRDefault="00702FEB" w:rsidP="00034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B" w:rsidRPr="00B8565A" w:rsidRDefault="00702FEB" w:rsidP="00034A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Награждение </w:t>
      </w:r>
      <w:r w:rsidR="00972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 и призеров К</w:t>
      </w:r>
      <w:r w:rsidRPr="00B8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702FEB" w:rsidRDefault="00702FEB" w:rsidP="00034A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</w:t>
      </w:r>
      <w:r w:rsidR="0097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аграждение победителей и призеров 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после подведения итогов Конкурса</w:t>
      </w:r>
      <w:r w:rsidR="006E0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1C5" w:rsidRPr="00B8565A" w:rsidRDefault="00120FFC" w:rsidP="00034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6E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и призеры </w:t>
      </w:r>
      <w:r w:rsidR="005911C5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дипломами.</w:t>
      </w:r>
    </w:p>
    <w:p w:rsidR="00702FEB" w:rsidRPr="00B8565A" w:rsidRDefault="00702FEB" w:rsidP="00E77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FEB" w:rsidRPr="00B8565A" w:rsidRDefault="00702FEB" w:rsidP="00E77F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E77FF9" w:rsidRPr="00E7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сопровождение Конкурса</w:t>
      </w:r>
    </w:p>
    <w:p w:rsidR="00702FEB" w:rsidRPr="00B8565A" w:rsidRDefault="00702FEB" w:rsidP="00E77F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Положение, и</w:t>
      </w:r>
      <w:r w:rsidR="00E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</w:t>
      </w:r>
      <w:r w:rsidR="00120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E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</w:t>
      </w:r>
      <w:r w:rsidR="00E51D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официальном сайте Организатора.</w:t>
      </w:r>
    </w:p>
    <w:p w:rsidR="00702FEB" w:rsidRPr="00E77FF9" w:rsidRDefault="00702FEB" w:rsidP="00E77F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Ин</w:t>
      </w:r>
      <w:r w:rsidR="00E5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формация о Конкурсе направляется 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E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Волгоградский областной суд, районные (городские) суды </w:t>
      </w:r>
      <w:proofErr w:type="spellStart"/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олгограда</w:t>
      </w:r>
      <w:proofErr w:type="spellEnd"/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Волгоградской области, мировым судьям В</w:t>
      </w:r>
      <w:r w:rsidR="00E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олгоградской области, в Комитет юстиции Волгоградской области.</w:t>
      </w:r>
    </w:p>
    <w:p w:rsidR="001A4159" w:rsidRDefault="001A4159" w:rsidP="005B2F77">
      <w:pPr>
        <w:spacing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5B2F77" w:rsidRDefault="005B2F77" w:rsidP="005B2F77">
      <w:pPr>
        <w:spacing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5B2F77" w:rsidRDefault="005B2F77" w:rsidP="005B2F77">
      <w:pPr>
        <w:spacing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5B2F77" w:rsidRDefault="005B2F77" w:rsidP="005B2F77">
      <w:pPr>
        <w:spacing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5B2F77" w:rsidRDefault="005B2F77" w:rsidP="005B2F77">
      <w:pPr>
        <w:spacing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5B2F77" w:rsidRPr="00B8565A" w:rsidRDefault="005B2F77" w:rsidP="005B2F7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F77" w:rsidRDefault="005B2F77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2CA" w:rsidRDefault="00E332CA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CA" w:rsidRDefault="00E332CA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A3" w:rsidRDefault="009720A3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40" w:rsidRDefault="00E91340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FF9" w:rsidRDefault="00E77FF9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5A" w:rsidRPr="00B8565A" w:rsidRDefault="00EF51DC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8565A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8565A" w:rsidRPr="00B8565A" w:rsidRDefault="00E332CA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конкурсе</w:t>
      </w:r>
      <w:r w:rsidR="005B2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Великая Победа</w:t>
      </w:r>
      <w:r w:rsidR="00B8565A" w:rsidRPr="00B8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8565A" w:rsidRDefault="00B8565A" w:rsidP="00B8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1DC" w:rsidRPr="00B8565A" w:rsidRDefault="00EF51DC" w:rsidP="00B8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65A" w:rsidRPr="00B8565A" w:rsidRDefault="00B8565A" w:rsidP="00B8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B8565A" w:rsidRDefault="00B8565A" w:rsidP="00B8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конкурсе</w:t>
      </w:r>
    </w:p>
    <w:p w:rsidR="001F2F5B" w:rsidRDefault="001F2F5B" w:rsidP="00B8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DC" w:rsidRPr="00B8565A" w:rsidRDefault="00EF51DC" w:rsidP="00B8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5A" w:rsidRPr="001F2F5B" w:rsidRDefault="00B8565A" w:rsidP="00EF5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фамилия Участника</w:t>
      </w:r>
    </w:p>
    <w:p w:rsidR="00B8565A" w:rsidRPr="001F2F5B" w:rsidRDefault="00B8565A" w:rsidP="00EF5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8565A" w:rsidRPr="001F2F5B" w:rsidRDefault="00B8565A" w:rsidP="00EF5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Участника</w:t>
      </w:r>
    </w:p>
    <w:p w:rsidR="00B8565A" w:rsidRPr="001F2F5B" w:rsidRDefault="00B8565A" w:rsidP="00EF5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F2F5B" w:rsidRPr="001F2F5B" w:rsidRDefault="00170A98" w:rsidP="00EF5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0167"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и а</w:t>
      </w:r>
      <w:r w:rsidR="001F2F5B"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литературного произведения</w:t>
      </w:r>
    </w:p>
    <w:p w:rsidR="00240167" w:rsidRDefault="00240167" w:rsidP="00EF5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332CA" w:rsidRPr="00B8565A" w:rsidRDefault="00E332CA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5B" w:rsidRPr="001F2F5B" w:rsidRDefault="00B8565A" w:rsidP="001F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EF51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(ФИО)</w:t>
      </w:r>
      <w:r w:rsid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законный представитель Участника</w:t>
      </w:r>
      <w:r w:rsidR="00C721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соглашаюсь с условиями </w:t>
      </w:r>
      <w:r w:rsid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E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DC" w:rsidRPr="00EF5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«Великая Победа»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указанными в Положении о </w:t>
      </w:r>
      <w:r w:rsid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</w:t>
      </w:r>
      <w:r w:rsid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даю согласие </w:t>
      </w:r>
      <w:r w:rsidR="001F2F5B"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F5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видеороликов и (</w:t>
      </w:r>
      <w:r w:rsidR="001F2F5B"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F51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2F5B"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фрагментов с изображением</w:t>
      </w:r>
      <w:r w:rsid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="001F2F5B"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2F5B" w:rsidRPr="001F2F5B" w:rsidRDefault="001F2F5B" w:rsidP="001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6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интернет-</w:t>
      </w: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Российского объединения судей, Волгоградского областного суда, Совета судей </w:t>
      </w:r>
      <w:r w:rsidR="001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области, Комитета юстиции </w:t>
      </w: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области, районных (городских) судов </w:t>
      </w:r>
      <w:proofErr w:type="spellStart"/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олгограда</w:t>
      </w:r>
      <w:proofErr w:type="spellEnd"/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Волгоградской области, судебных участков мировых судей Волгоградской области;</w:t>
      </w:r>
    </w:p>
    <w:p w:rsidR="001F2F5B" w:rsidRPr="001F2F5B" w:rsidRDefault="001F2F5B" w:rsidP="001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электронных и печатных версиях СМИ; </w:t>
      </w:r>
    </w:p>
    <w:p w:rsidR="001F2F5B" w:rsidRPr="001F2F5B" w:rsidRDefault="001F2F5B" w:rsidP="001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A60" w:rsidRPr="005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изготавливаемой Организатором и (или) Волгоградским областным судом печатной продукции;</w:t>
      </w:r>
    </w:p>
    <w:p w:rsidR="002D5B1B" w:rsidRDefault="001F2F5B" w:rsidP="001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внутренних отчетах Организатора.</w:t>
      </w:r>
    </w:p>
    <w:p w:rsidR="002D5B1B" w:rsidRPr="001F2F5B" w:rsidRDefault="001F2F5B" w:rsidP="001F2F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hAnsi="Times New Roman" w:cs="Times New Roman"/>
          <w:sz w:val="28"/>
          <w:szCs w:val="28"/>
          <w:lang w:eastAsia="ru-RU"/>
        </w:rPr>
        <w:t xml:space="preserve">Даю </w:t>
      </w:r>
      <w:r w:rsidR="002D5B1B" w:rsidRPr="001F2F5B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и использов</w:t>
      </w:r>
      <w:r w:rsidRPr="001F2F5B">
        <w:rPr>
          <w:rFonts w:ascii="Times New Roman" w:hAnsi="Times New Roman" w:cs="Times New Roman"/>
          <w:sz w:val="28"/>
          <w:szCs w:val="28"/>
          <w:lang w:eastAsia="ru-RU"/>
        </w:rPr>
        <w:t>ание своих персональных данных, а также персональных данных Участника</w:t>
      </w:r>
      <w:r w:rsidR="00A76AD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1F2F5B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A76AD5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1F2F5B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A76AD5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1F2F5B">
        <w:rPr>
          <w:rFonts w:ascii="Times New Roman" w:hAnsi="Times New Roman" w:cs="Times New Roman"/>
          <w:sz w:val="28"/>
          <w:szCs w:val="28"/>
          <w:lang w:eastAsia="ru-RU"/>
        </w:rPr>
        <w:t>от 27 июля 2006 г. №152-ФЗ «О персональных данных»</w:t>
      </w:r>
      <w:r w:rsidR="00A76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2F77" w:rsidRDefault="005B2F77" w:rsidP="00B856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8F" w:rsidRPr="00B8565A" w:rsidRDefault="003F588F" w:rsidP="00B856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4" w:rsidRPr="00E77FF9" w:rsidRDefault="00176FE7" w:rsidP="0017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законного представителя </w:t>
      </w:r>
      <w:r w:rsidR="00B8565A" w:rsidRPr="00B85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Участника, дата</w:t>
      </w:r>
    </w:p>
    <w:sectPr w:rsidR="00C721E4" w:rsidRPr="00E77FF9" w:rsidSect="00634FC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A5" w:rsidRDefault="008834A5" w:rsidP="001F08D4">
      <w:pPr>
        <w:spacing w:after="0" w:line="240" w:lineRule="auto"/>
      </w:pPr>
      <w:r>
        <w:separator/>
      </w:r>
    </w:p>
  </w:endnote>
  <w:endnote w:type="continuationSeparator" w:id="0">
    <w:p w:rsidR="008834A5" w:rsidRDefault="008834A5" w:rsidP="001F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A5" w:rsidRDefault="008834A5" w:rsidP="001F08D4">
      <w:pPr>
        <w:spacing w:after="0" w:line="240" w:lineRule="auto"/>
      </w:pPr>
      <w:r>
        <w:separator/>
      </w:r>
    </w:p>
  </w:footnote>
  <w:footnote w:type="continuationSeparator" w:id="0">
    <w:p w:rsidR="008834A5" w:rsidRDefault="008834A5" w:rsidP="001F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747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08D4" w:rsidRPr="001F08D4" w:rsidRDefault="001F08D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08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08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08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4F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08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08D4" w:rsidRDefault="001F08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5D"/>
    <w:multiLevelType w:val="multilevel"/>
    <w:tmpl w:val="AAAE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04DB8"/>
    <w:multiLevelType w:val="multilevel"/>
    <w:tmpl w:val="A2FAC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07AA1"/>
    <w:multiLevelType w:val="multilevel"/>
    <w:tmpl w:val="FE2A3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b/>
        <w:i/>
      </w:rPr>
    </w:lvl>
  </w:abstractNum>
  <w:abstractNum w:abstractNumId="3">
    <w:nsid w:val="16B55695"/>
    <w:multiLevelType w:val="multilevel"/>
    <w:tmpl w:val="9D185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8368F"/>
    <w:multiLevelType w:val="hybridMultilevel"/>
    <w:tmpl w:val="D3EE0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E56"/>
    <w:multiLevelType w:val="multilevel"/>
    <w:tmpl w:val="6A6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06EAA"/>
    <w:multiLevelType w:val="multilevel"/>
    <w:tmpl w:val="8D300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182A"/>
    <w:multiLevelType w:val="multilevel"/>
    <w:tmpl w:val="6388F82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>
    <w:nsid w:val="42A27C14"/>
    <w:multiLevelType w:val="multilevel"/>
    <w:tmpl w:val="CA94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37C69"/>
    <w:multiLevelType w:val="multilevel"/>
    <w:tmpl w:val="310C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8058D"/>
    <w:multiLevelType w:val="multilevel"/>
    <w:tmpl w:val="2AFA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D62C3"/>
    <w:multiLevelType w:val="multilevel"/>
    <w:tmpl w:val="266ED55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2">
    <w:nsid w:val="5B6D1C29"/>
    <w:multiLevelType w:val="multilevel"/>
    <w:tmpl w:val="2C06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565DF"/>
    <w:multiLevelType w:val="multilevel"/>
    <w:tmpl w:val="F5B4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D629C"/>
    <w:multiLevelType w:val="multilevel"/>
    <w:tmpl w:val="833CF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2D"/>
    <w:rsid w:val="00034A30"/>
    <w:rsid w:val="00055928"/>
    <w:rsid w:val="000822DB"/>
    <w:rsid w:val="000A5ABD"/>
    <w:rsid w:val="00106D39"/>
    <w:rsid w:val="00120FFC"/>
    <w:rsid w:val="00170A98"/>
    <w:rsid w:val="00176FE7"/>
    <w:rsid w:val="0019449B"/>
    <w:rsid w:val="001A4159"/>
    <w:rsid w:val="001C1F28"/>
    <w:rsid w:val="001F08D4"/>
    <w:rsid w:val="001F2F5B"/>
    <w:rsid w:val="00212250"/>
    <w:rsid w:val="00240167"/>
    <w:rsid w:val="002C25B3"/>
    <w:rsid w:val="002D5B1B"/>
    <w:rsid w:val="003660C6"/>
    <w:rsid w:val="0037287B"/>
    <w:rsid w:val="003C1D6C"/>
    <w:rsid w:val="003F588F"/>
    <w:rsid w:val="004357E1"/>
    <w:rsid w:val="00500A60"/>
    <w:rsid w:val="005911C5"/>
    <w:rsid w:val="005B2F77"/>
    <w:rsid w:val="00634FC2"/>
    <w:rsid w:val="006601C0"/>
    <w:rsid w:val="0067486D"/>
    <w:rsid w:val="006E0172"/>
    <w:rsid w:val="00702FEB"/>
    <w:rsid w:val="00710DEB"/>
    <w:rsid w:val="007903AC"/>
    <w:rsid w:val="007A6EA3"/>
    <w:rsid w:val="007B4F65"/>
    <w:rsid w:val="007C24DF"/>
    <w:rsid w:val="0084152D"/>
    <w:rsid w:val="008834A5"/>
    <w:rsid w:val="00883926"/>
    <w:rsid w:val="008B4FFD"/>
    <w:rsid w:val="008C727E"/>
    <w:rsid w:val="008E006D"/>
    <w:rsid w:val="00905C50"/>
    <w:rsid w:val="009720A3"/>
    <w:rsid w:val="009B2E8A"/>
    <w:rsid w:val="00A12E9C"/>
    <w:rsid w:val="00A45DFB"/>
    <w:rsid w:val="00A65A7A"/>
    <w:rsid w:val="00A76AD5"/>
    <w:rsid w:val="00AA5272"/>
    <w:rsid w:val="00B8565A"/>
    <w:rsid w:val="00BC4004"/>
    <w:rsid w:val="00BE0CB9"/>
    <w:rsid w:val="00C37EC3"/>
    <w:rsid w:val="00C721E4"/>
    <w:rsid w:val="00CC3762"/>
    <w:rsid w:val="00CF021E"/>
    <w:rsid w:val="00D55EC2"/>
    <w:rsid w:val="00E12A59"/>
    <w:rsid w:val="00E12E8D"/>
    <w:rsid w:val="00E332CA"/>
    <w:rsid w:val="00E337E3"/>
    <w:rsid w:val="00E3686F"/>
    <w:rsid w:val="00E51DBF"/>
    <w:rsid w:val="00E77FF9"/>
    <w:rsid w:val="00E91340"/>
    <w:rsid w:val="00EE18B4"/>
    <w:rsid w:val="00E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52D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84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52D"/>
    <w:rPr>
      <w:b/>
      <w:bCs/>
    </w:rPr>
  </w:style>
  <w:style w:type="paragraph" w:styleId="a6">
    <w:name w:val="List Paragraph"/>
    <w:basedOn w:val="a"/>
    <w:uiPriority w:val="34"/>
    <w:qFormat/>
    <w:rsid w:val="000A5ABD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9B2E8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F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8D4"/>
  </w:style>
  <w:style w:type="paragraph" w:styleId="aa">
    <w:name w:val="footer"/>
    <w:basedOn w:val="a"/>
    <w:link w:val="ab"/>
    <w:uiPriority w:val="99"/>
    <w:unhideWhenUsed/>
    <w:rsid w:val="001F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8D4"/>
  </w:style>
  <w:style w:type="paragraph" w:styleId="ac">
    <w:name w:val="Balloon Text"/>
    <w:basedOn w:val="a"/>
    <w:link w:val="ad"/>
    <w:uiPriority w:val="99"/>
    <w:semiHidden/>
    <w:unhideWhenUsed/>
    <w:rsid w:val="0050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52D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84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52D"/>
    <w:rPr>
      <w:b/>
      <w:bCs/>
    </w:rPr>
  </w:style>
  <w:style w:type="paragraph" w:styleId="a6">
    <w:name w:val="List Paragraph"/>
    <w:basedOn w:val="a"/>
    <w:uiPriority w:val="34"/>
    <w:qFormat/>
    <w:rsid w:val="000A5ABD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9B2E8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F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8D4"/>
  </w:style>
  <w:style w:type="paragraph" w:styleId="aa">
    <w:name w:val="footer"/>
    <w:basedOn w:val="a"/>
    <w:link w:val="ab"/>
    <w:uiPriority w:val="99"/>
    <w:unhideWhenUsed/>
    <w:rsid w:val="001F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8D4"/>
  </w:style>
  <w:style w:type="paragraph" w:styleId="ac">
    <w:name w:val="Balloon Text"/>
    <w:basedOn w:val="a"/>
    <w:link w:val="ad"/>
    <w:uiPriority w:val="99"/>
    <w:semiHidden/>
    <w:unhideWhenUsed/>
    <w:rsid w:val="0050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Юткина Светлана Михайловна</dc:creator>
  <cp:lastModifiedBy>Углев Кирилл Алексеевич</cp:lastModifiedBy>
  <cp:revision>23</cp:revision>
  <cp:lastPrinted>2021-03-23T11:49:00Z</cp:lastPrinted>
  <dcterms:created xsi:type="dcterms:W3CDTF">2021-03-03T06:44:00Z</dcterms:created>
  <dcterms:modified xsi:type="dcterms:W3CDTF">2021-03-24T12:06:00Z</dcterms:modified>
</cp:coreProperties>
</file>